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5D137F">
        <w:rPr>
          <w:rFonts w:ascii="Arial" w:hAnsi="Arial" w:cs="Arial"/>
          <w:color w:val="808080" w:themeColor="background1" w:themeShade="80"/>
          <w:sz w:val="18"/>
          <w:szCs w:val="18"/>
        </w:rPr>
        <w:t>13.10</w:t>
      </w:r>
      <w:r w:rsidR="002F2DED">
        <w:rPr>
          <w:rFonts w:ascii="Arial" w:hAnsi="Arial" w:cs="Arial"/>
          <w:color w:val="808080" w:themeColor="background1" w:themeShade="80"/>
          <w:sz w:val="18"/>
          <w:szCs w:val="18"/>
        </w:rPr>
        <w:t>.2020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5D137F">
              <w:t>13.10</w:t>
            </w:r>
            <w:r w:rsidR="004D5795">
              <w:t>.2020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F933CD" w:rsidRPr="00F933CD" w:rsidRDefault="00F933CD" w:rsidP="00F933CD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DO TARIFÁRIO DA ÁGUA PARA VIGORAR NO ANO DE 2021</w:t>
            </w:r>
          </w:p>
          <w:p w:rsidR="005D0D2B" w:rsidRPr="00F933CD" w:rsidRDefault="00F933CD" w:rsidP="00F933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F933CD" w:rsidRPr="00F933CD" w:rsidRDefault="00F933CD" w:rsidP="00F933CD">
            <w:pPr>
              <w:jc w:val="both"/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F933C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F933C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F933CD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>Aprovada por unanimidade.</w:t>
            </w:r>
          </w:p>
          <w:p w:rsidR="00894314" w:rsidRPr="00F933CD" w:rsidRDefault="00894314" w:rsidP="00F933CD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F933CD" w:rsidRPr="00F933CD" w:rsidRDefault="00F933CD" w:rsidP="00F933C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3CD">
              <w:rPr>
                <w:rFonts w:ascii="Arial" w:eastAsia="Arial" w:hAnsi="Arial" w:cs="Arial"/>
                <w:sz w:val="20"/>
                <w:szCs w:val="20"/>
              </w:rPr>
              <w:t>APRECIAÇÃO E DELIBERAÇÃO DO</w:t>
            </w:r>
            <w:r w:rsidRPr="00F933CD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933CD">
              <w:rPr>
                <w:rFonts w:ascii="Arial" w:eastAsia="Arial Unicode MS" w:hAnsi="Arial" w:cs="Arial"/>
                <w:bCs/>
                <w:sz w:val="20"/>
                <w:szCs w:val="20"/>
              </w:rPr>
              <w:t>PROCESSO DE DESCENTRALIZAÇÃO DE COMPETÊNCIAS NOS MUNICÍPIOS PARA OS</w:t>
            </w:r>
            <w:r w:rsidRPr="00F933CD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</w:t>
            </w:r>
            <w:r w:rsidRPr="00F933CD">
              <w:rPr>
                <w:rFonts w:ascii="Arial" w:eastAsia="Arial Unicode MS" w:hAnsi="Arial" w:cs="Arial"/>
                <w:bCs/>
                <w:sz w:val="20"/>
                <w:szCs w:val="20"/>
              </w:rPr>
              <w:t>ÓRGÃOS DAS FREGUESIAS DE VILA NOVA DE SOUTO D’EL REI</w:t>
            </w:r>
          </w:p>
          <w:p w:rsidR="002F2DED" w:rsidRPr="00F933CD" w:rsidRDefault="00F933CD" w:rsidP="006B151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</w:t>
            </w: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roposta de deliberação </w:t>
            </w:r>
            <w:r w:rsidRPr="00F933CD"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da Câmara Municipal</w:t>
            </w:r>
            <w:r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.</w:t>
            </w: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:</w:t>
            </w:r>
          </w:p>
        </w:tc>
        <w:tc>
          <w:tcPr>
            <w:tcW w:w="6997" w:type="dxa"/>
          </w:tcPr>
          <w:p w:rsidR="00F933CD" w:rsidRPr="00F933CD" w:rsidRDefault="00F933CD" w:rsidP="00F933CD">
            <w:pPr>
              <w:spacing w:line="360" w:lineRule="auto"/>
              <w:jc w:val="both"/>
              <w:rPr>
                <w:rFonts w:ascii="Arial" w:eastAsia="Calibri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F933CD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 w:color="000000"/>
                <w:bdr w:val="none" w:sz="0" w:space="0" w:color="auto" w:frame="1"/>
              </w:rPr>
              <w:t>Deliberação:</w:t>
            </w: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 xml:space="preserve"> Aprovada por unanimidade.</w:t>
            </w:r>
          </w:p>
          <w:p w:rsidR="002F2DED" w:rsidRPr="00F933CD" w:rsidRDefault="002F2DED" w:rsidP="005E7496">
            <w:pPr>
              <w:jc w:val="both"/>
              <w:rPr>
                <w:sz w:val="20"/>
                <w:szCs w:val="20"/>
              </w:rPr>
            </w:pPr>
          </w:p>
        </w:tc>
      </w:tr>
      <w:tr w:rsidR="002F2DED" w:rsidTr="00894314">
        <w:tc>
          <w:tcPr>
            <w:tcW w:w="6997" w:type="dxa"/>
          </w:tcPr>
          <w:p w:rsidR="00F933CD" w:rsidRPr="00F933CD" w:rsidRDefault="00F933CD" w:rsidP="00F933CD">
            <w:pPr>
              <w:jc w:val="both"/>
              <w:rPr>
                <w:rFonts w:ascii="Arial" w:eastAsia="Arial" w:hAnsi="Arial" w:cs="Arial"/>
                <w:smallCaps/>
                <w:sz w:val="20"/>
                <w:szCs w:val="20"/>
              </w:rPr>
            </w:pPr>
            <w:r w:rsidRPr="00F933CD">
              <w:rPr>
                <w:rFonts w:ascii="Arial" w:eastAsia="Arial Unicode MS" w:hAnsi="Arial" w:cs="Arial"/>
                <w:bCs/>
                <w:caps/>
                <w:sz w:val="20"/>
                <w:szCs w:val="20"/>
              </w:rPr>
              <w:t xml:space="preserve">Construção de edifício destinado a serviços - declaração de interesse PÚBLICO municipal </w:t>
            </w:r>
            <w:r w:rsidRPr="00F933CD">
              <w:rPr>
                <w:rFonts w:ascii="Arial" w:eastAsia="Arial Unicode MS" w:hAnsi="Arial" w:cs="Arial"/>
                <w:sz w:val="20"/>
                <w:szCs w:val="20"/>
              </w:rPr>
              <w:t xml:space="preserve">– </w:t>
            </w:r>
            <w:r w:rsidRPr="00F933CD">
              <w:rPr>
                <w:rFonts w:ascii="Arial" w:eastAsia="Arial Unicode MS" w:hAnsi="Arial" w:cs="Arial"/>
                <w:bCs/>
                <w:sz w:val="20"/>
                <w:szCs w:val="20"/>
              </w:rPr>
              <w:t>PROC.</w:t>
            </w:r>
            <w:r w:rsidRPr="00F933CD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Pr="00F933CD">
              <w:rPr>
                <w:rFonts w:ascii="Arial" w:eastAsia="Arial Unicode MS" w:hAnsi="Arial" w:cs="Arial"/>
                <w:sz w:val="20"/>
                <w:szCs w:val="20"/>
              </w:rPr>
              <w:t>353/20</w:t>
            </w:r>
          </w:p>
          <w:p w:rsidR="002F2DED" w:rsidRPr="00F933CD" w:rsidRDefault="00F933CD" w:rsidP="004D5795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</w:pP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Proposta de deliberação da Câmara.</w:t>
            </w:r>
          </w:p>
        </w:tc>
        <w:tc>
          <w:tcPr>
            <w:tcW w:w="6997" w:type="dxa"/>
          </w:tcPr>
          <w:p w:rsidR="002F2DED" w:rsidRPr="00F933CD" w:rsidRDefault="00F933CD" w:rsidP="006B151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F933C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</w:t>
            </w:r>
            <w:r w:rsidRPr="00F933CD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: </w:t>
            </w:r>
            <w:r w:rsidRPr="00F933CD">
              <w:rPr>
                <w:rFonts w:ascii="Arial" w:eastAsia="Calibri" w:hAnsi="Arial" w:cs="Arial"/>
                <w:color w:val="000000"/>
                <w:sz w:val="20"/>
                <w:szCs w:val="20"/>
                <w:u w:color="000000"/>
                <w:bdr w:val="none" w:sz="0" w:space="0" w:color="auto" w:frame="1"/>
              </w:rPr>
              <w:t>Aprovada por unanimidade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CCC" w:rsidRDefault="005B5CCC" w:rsidP="00355FDB">
      <w:pPr>
        <w:spacing w:after="0" w:line="240" w:lineRule="auto"/>
      </w:pPr>
      <w:r>
        <w:separator/>
      </w:r>
    </w:p>
  </w:endnote>
  <w:endnote w:type="continuationSeparator" w:id="1">
    <w:p w:rsidR="005B5CCC" w:rsidRDefault="005B5CCC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9B42FC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F933CD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CCC" w:rsidRDefault="005B5CCC" w:rsidP="00355FDB">
      <w:pPr>
        <w:spacing w:after="0" w:line="240" w:lineRule="auto"/>
      </w:pPr>
      <w:r>
        <w:separator/>
      </w:r>
    </w:p>
  </w:footnote>
  <w:footnote w:type="continuationSeparator" w:id="1">
    <w:p w:rsidR="005B5CCC" w:rsidRDefault="005B5CCC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9B42FC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31078"/>
    <w:rsid w:val="000D000A"/>
    <w:rsid w:val="000D5959"/>
    <w:rsid w:val="00152D35"/>
    <w:rsid w:val="001530DD"/>
    <w:rsid w:val="001734F7"/>
    <w:rsid w:val="00197312"/>
    <w:rsid w:val="00197354"/>
    <w:rsid w:val="001E3C30"/>
    <w:rsid w:val="00215973"/>
    <w:rsid w:val="002334EF"/>
    <w:rsid w:val="00280109"/>
    <w:rsid w:val="002F2DED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D5795"/>
    <w:rsid w:val="004F7EEC"/>
    <w:rsid w:val="00513E81"/>
    <w:rsid w:val="00533A56"/>
    <w:rsid w:val="00534DDA"/>
    <w:rsid w:val="00583927"/>
    <w:rsid w:val="00594EAA"/>
    <w:rsid w:val="005A1BBC"/>
    <w:rsid w:val="005B5CCC"/>
    <w:rsid w:val="005C242D"/>
    <w:rsid w:val="005D0D2B"/>
    <w:rsid w:val="005D137F"/>
    <w:rsid w:val="005E7496"/>
    <w:rsid w:val="005F2080"/>
    <w:rsid w:val="0060392A"/>
    <w:rsid w:val="006B1511"/>
    <w:rsid w:val="006B1D67"/>
    <w:rsid w:val="006C6B63"/>
    <w:rsid w:val="006D6EC9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B42FC"/>
    <w:rsid w:val="009C4102"/>
    <w:rsid w:val="009F3C24"/>
    <w:rsid w:val="00A8198C"/>
    <w:rsid w:val="00A82EE8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826FA"/>
    <w:rsid w:val="00D94A60"/>
    <w:rsid w:val="00DD2203"/>
    <w:rsid w:val="00DE0E14"/>
    <w:rsid w:val="00E02A18"/>
    <w:rsid w:val="00E25363"/>
    <w:rsid w:val="00E475FC"/>
    <w:rsid w:val="00E50B9B"/>
    <w:rsid w:val="00E87FCC"/>
    <w:rsid w:val="00EB2E95"/>
    <w:rsid w:val="00EE41EA"/>
    <w:rsid w:val="00EF4C3B"/>
    <w:rsid w:val="00EF5B4F"/>
    <w:rsid w:val="00F6053E"/>
    <w:rsid w:val="00F93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36</cp:revision>
  <dcterms:created xsi:type="dcterms:W3CDTF">2021-11-08T12:17:00Z</dcterms:created>
  <dcterms:modified xsi:type="dcterms:W3CDTF">2021-11-09T16:09:00Z</dcterms:modified>
</cp:coreProperties>
</file>